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C6" w:rsidRDefault="001A1FD1" w:rsidP="000E46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E46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AB441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0E4632" w:rsidRPr="001B63C6" w:rsidRDefault="001B63C6" w:rsidP="000E46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0E4632" w:rsidRPr="001B63C6">
        <w:rPr>
          <w:rFonts w:ascii="Times New Roman" w:hAnsi="Times New Roman" w:cs="Times New Roman"/>
          <w:sz w:val="24"/>
          <w:szCs w:val="24"/>
        </w:rPr>
        <w:t>Додаток №</w:t>
      </w:r>
      <w:r w:rsidR="00B3525A" w:rsidRPr="001B63C6">
        <w:rPr>
          <w:rFonts w:ascii="Times New Roman" w:hAnsi="Times New Roman" w:cs="Times New Roman"/>
          <w:sz w:val="24"/>
          <w:szCs w:val="24"/>
        </w:rPr>
        <w:t xml:space="preserve"> </w:t>
      </w:r>
      <w:r w:rsidR="00DB75BE">
        <w:rPr>
          <w:rFonts w:ascii="Times New Roman" w:hAnsi="Times New Roman" w:cs="Times New Roman"/>
          <w:sz w:val="24"/>
          <w:szCs w:val="24"/>
        </w:rPr>
        <w:t>2</w:t>
      </w:r>
    </w:p>
    <w:p w:rsidR="001B63C6" w:rsidRDefault="000E4632" w:rsidP="000E46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3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B63C6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6A4FDF">
        <w:rPr>
          <w:rFonts w:ascii="Times New Roman" w:hAnsi="Times New Roman" w:cs="Times New Roman"/>
          <w:sz w:val="24"/>
          <w:szCs w:val="24"/>
        </w:rPr>
        <w:t>виконкому</w:t>
      </w:r>
    </w:p>
    <w:p w:rsidR="001B63C6" w:rsidRDefault="001B63C6" w:rsidP="000E46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0E468F">
        <w:rPr>
          <w:rFonts w:ascii="Times New Roman" w:hAnsi="Times New Roman" w:cs="Times New Roman"/>
          <w:sz w:val="24"/>
          <w:szCs w:val="24"/>
        </w:rPr>
        <w:t>від 15</w:t>
      </w:r>
      <w:r w:rsidR="00F4310C">
        <w:rPr>
          <w:rFonts w:ascii="Times New Roman" w:hAnsi="Times New Roman" w:cs="Times New Roman"/>
          <w:sz w:val="24"/>
          <w:szCs w:val="24"/>
        </w:rPr>
        <w:t>.07.2020</w:t>
      </w:r>
      <w:r w:rsidR="006A4FDF" w:rsidRPr="006A4FDF">
        <w:rPr>
          <w:rFonts w:ascii="Times New Roman" w:hAnsi="Times New Roman" w:cs="Times New Roman"/>
          <w:sz w:val="24"/>
          <w:szCs w:val="24"/>
        </w:rPr>
        <w:t xml:space="preserve"> №  </w:t>
      </w:r>
      <w:r w:rsidR="00F4310C">
        <w:rPr>
          <w:rFonts w:ascii="Times New Roman" w:hAnsi="Times New Roman" w:cs="Times New Roman"/>
          <w:sz w:val="24"/>
          <w:szCs w:val="24"/>
        </w:rPr>
        <w:t>1</w:t>
      </w:r>
      <w:r w:rsidR="00F27E3C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F4310C">
        <w:rPr>
          <w:rFonts w:ascii="Times New Roman" w:hAnsi="Times New Roman" w:cs="Times New Roman"/>
          <w:sz w:val="24"/>
          <w:szCs w:val="24"/>
        </w:rPr>
        <w:t>5</w:t>
      </w:r>
    </w:p>
    <w:p w:rsidR="001A1FD1" w:rsidRPr="001B63C6" w:rsidRDefault="001B63C6" w:rsidP="000E46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B14628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F02149" w:rsidRDefault="00F02149" w:rsidP="000E463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61ADD" w:rsidRPr="00961ADD" w:rsidRDefault="00961ADD" w:rsidP="00961AD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961ADD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 w:rsidR="00335F38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другого</w:t>
      </w:r>
      <w:r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типу</w:t>
      </w:r>
    </w:p>
    <w:p w:rsidR="00063193" w:rsidRPr="00961ADD" w:rsidRDefault="00961ADD" w:rsidP="00AC6A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ADD">
        <w:rPr>
          <w:rFonts w:ascii="Times New Roman" w:hAnsi="Times New Roman" w:cs="Times New Roman"/>
          <w:b/>
          <w:sz w:val="28"/>
          <w:szCs w:val="28"/>
        </w:rPr>
        <w:t xml:space="preserve">об’єктів комунального майна ї територіальної громади </w:t>
      </w:r>
      <w:r w:rsidR="001B63C6">
        <w:rPr>
          <w:rFonts w:ascii="Times New Roman" w:hAnsi="Times New Roman" w:cs="Times New Roman"/>
          <w:b/>
          <w:sz w:val="28"/>
          <w:szCs w:val="28"/>
        </w:rPr>
        <w:t xml:space="preserve">м. Малина </w:t>
      </w:r>
      <w:r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для передачі майна в оренду </w:t>
      </w:r>
      <w:r w:rsidR="00DB75BE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без проведення аукціону</w:t>
      </w:r>
      <w:r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tbl>
      <w:tblPr>
        <w:tblStyle w:val="a3"/>
        <w:tblpPr w:leftFromText="180" w:rightFromText="180" w:vertAnchor="text" w:horzAnchor="margin" w:tblpY="329"/>
        <w:tblW w:w="5000" w:type="pct"/>
        <w:tblLook w:val="04A0" w:firstRow="1" w:lastRow="0" w:firstColumn="1" w:lastColumn="0" w:noHBand="0" w:noVBand="1"/>
      </w:tblPr>
      <w:tblGrid>
        <w:gridCol w:w="850"/>
        <w:gridCol w:w="2518"/>
        <w:gridCol w:w="2552"/>
        <w:gridCol w:w="1701"/>
        <w:gridCol w:w="3970"/>
        <w:gridCol w:w="3761"/>
      </w:tblGrid>
      <w:tr w:rsidR="00043760" w:rsidTr="00B35707">
        <w:trPr>
          <w:trHeight w:val="988"/>
        </w:trPr>
        <w:tc>
          <w:tcPr>
            <w:tcW w:w="277" w:type="pct"/>
            <w:vAlign w:val="center"/>
          </w:tcPr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№з/п</w:t>
            </w:r>
          </w:p>
        </w:tc>
        <w:tc>
          <w:tcPr>
            <w:tcW w:w="820" w:type="pct"/>
            <w:vAlign w:val="center"/>
          </w:tcPr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Назва об’єкту</w:t>
            </w:r>
          </w:p>
        </w:tc>
        <w:tc>
          <w:tcPr>
            <w:tcW w:w="831" w:type="pct"/>
            <w:vAlign w:val="center"/>
          </w:tcPr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554" w:type="pct"/>
            <w:vAlign w:val="center"/>
          </w:tcPr>
          <w:p w:rsidR="00892A46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 </w:t>
            </w:r>
          </w:p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приміщення,</w:t>
            </w:r>
          </w:p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93" w:type="pct"/>
            <w:vAlign w:val="center"/>
          </w:tcPr>
          <w:p w:rsidR="00892A46" w:rsidRDefault="001B63C6" w:rsidP="000E78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Цільове </w:t>
            </w:r>
          </w:p>
          <w:p w:rsidR="001B63C6" w:rsidRPr="000E7877" w:rsidRDefault="001B63C6" w:rsidP="000E78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призначення </w:t>
            </w:r>
          </w:p>
        </w:tc>
        <w:tc>
          <w:tcPr>
            <w:tcW w:w="1225" w:type="pct"/>
            <w:vAlign w:val="center"/>
          </w:tcPr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Примітка</w:t>
            </w:r>
          </w:p>
        </w:tc>
      </w:tr>
      <w:tr w:rsidR="0066427E" w:rsidTr="00B35707">
        <w:trPr>
          <w:trHeight w:val="70"/>
        </w:trPr>
        <w:tc>
          <w:tcPr>
            <w:tcW w:w="277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Pr="000E7877" w:rsidRDefault="0066427E" w:rsidP="005D2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Стуса, 23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293" w:type="pct"/>
            <w:vMerge w:val="restart"/>
            <w:vAlign w:val="center"/>
          </w:tcPr>
          <w:p w:rsidR="00D25D84" w:rsidRDefault="00D25D84" w:rsidP="0077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27E" w:rsidRDefault="0066427E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7E">
              <w:rPr>
                <w:rFonts w:ascii="Times New Roman" w:hAnsi="Times New Roman" w:cs="Times New Roman"/>
                <w:sz w:val="24"/>
                <w:szCs w:val="24"/>
              </w:rPr>
              <w:t>озміщення органів державної влади, інших установ і організацій, діяльність яких фінансується за рахунок державного або місцевих бюджетів</w:t>
            </w: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77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CF2" w:rsidRPr="00F02149" w:rsidRDefault="00773CF2" w:rsidP="0066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CF2">
              <w:rPr>
                <w:rFonts w:ascii="Times New Roman" w:hAnsi="Times New Roman" w:cs="Times New Roman"/>
                <w:sz w:val="24"/>
                <w:szCs w:val="24"/>
              </w:rPr>
              <w:t>Розміщення органів державної влади, інших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225" w:type="pct"/>
            <w:vAlign w:val="center"/>
          </w:tcPr>
          <w:p w:rsidR="0066427E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D24BF">
              <w:rPr>
                <w:rFonts w:ascii="Times New Roman" w:hAnsi="Times New Roman" w:cs="Times New Roman"/>
                <w:sz w:val="24"/>
                <w:szCs w:val="24"/>
              </w:rPr>
              <w:t>Малинськ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D24BF">
              <w:rPr>
                <w:rFonts w:ascii="Times New Roman" w:hAnsi="Times New Roman" w:cs="Times New Roman"/>
                <w:sz w:val="24"/>
                <w:szCs w:val="24"/>
              </w:rPr>
              <w:t xml:space="preserve"> міськ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D24BF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соціальних служб для сім’ї, дітей та молоді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427E" w:rsidTr="00B35707">
        <w:trPr>
          <w:trHeight w:val="70"/>
        </w:trPr>
        <w:tc>
          <w:tcPr>
            <w:tcW w:w="277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Pr="000E7877" w:rsidRDefault="0066427E" w:rsidP="005D2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Стуса, 23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293" w:type="pct"/>
            <w:vMerge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(архівний відділ виконкому Малинської міської ради)</w:t>
            </w:r>
          </w:p>
        </w:tc>
      </w:tr>
      <w:tr w:rsidR="0066427E" w:rsidTr="00B35707">
        <w:tc>
          <w:tcPr>
            <w:tcW w:w="277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Pr="000E7877" w:rsidRDefault="0066427E" w:rsidP="005D2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Винниченка, 23/1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64,54</w:t>
            </w:r>
          </w:p>
        </w:tc>
        <w:tc>
          <w:tcPr>
            <w:tcW w:w="1293" w:type="pct"/>
            <w:vMerge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AC0764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Малинське міське комунальне підприємство «Земельно-кадастрове бюро»)</w:t>
            </w:r>
          </w:p>
        </w:tc>
      </w:tr>
      <w:tr w:rsidR="0066427E" w:rsidTr="00B35707">
        <w:tc>
          <w:tcPr>
            <w:tcW w:w="277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C1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293" w:type="pct"/>
            <w:vMerge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AC0764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17B72">
              <w:rPr>
                <w:rFonts w:ascii="Times New Roman" w:hAnsi="Times New Roman" w:cs="Times New Roman"/>
                <w:sz w:val="24"/>
                <w:szCs w:val="24"/>
              </w:rPr>
              <w:t>Обласне бюро судово-медичної експертизи Житомирської облради)</w:t>
            </w:r>
          </w:p>
        </w:tc>
      </w:tr>
      <w:tr w:rsidR="0066427E" w:rsidTr="00B35707">
        <w:tc>
          <w:tcPr>
            <w:tcW w:w="277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Pr="000E7877" w:rsidRDefault="0066427E" w:rsidP="00A60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93" w:type="pct"/>
            <w:vMerge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AC0764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Комунальна установа</w:t>
            </w:r>
            <w:r>
              <w:t xml:space="preserve"> </w:t>
            </w: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 xml:space="preserve">Обласне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паталого-анатомічне </w:t>
            </w: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бюро Житомирської облради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427E" w:rsidTr="00B35707">
        <w:trPr>
          <w:trHeight w:val="70"/>
        </w:trPr>
        <w:tc>
          <w:tcPr>
            <w:tcW w:w="277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250,28</w:t>
            </w:r>
          </w:p>
        </w:tc>
        <w:tc>
          <w:tcPr>
            <w:tcW w:w="1293" w:type="pct"/>
            <w:vMerge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A600F7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Комунальна установа «Центр екстреної медичної допомоги та медицини катастроф» Житомирської облради»</w:t>
            </w:r>
          </w:p>
        </w:tc>
      </w:tr>
      <w:tr w:rsidR="0066427E" w:rsidTr="00B35707">
        <w:tc>
          <w:tcPr>
            <w:tcW w:w="277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Pr="00900F5C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Огієнка, 65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293" w:type="pct"/>
            <w:vMerge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A600F7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Житомирська дирекція    ПАТ Укрпошта</w:t>
            </w:r>
            <w:r w:rsidRPr="00A600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427E" w:rsidTr="00B35707">
        <w:tc>
          <w:tcPr>
            <w:tcW w:w="277" w:type="pct"/>
            <w:vAlign w:val="center"/>
          </w:tcPr>
          <w:p w:rsidR="0066427E" w:rsidRPr="00AC0764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Pr="00900F5C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Гагаріна, 27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86,76</w:t>
            </w:r>
          </w:p>
        </w:tc>
        <w:tc>
          <w:tcPr>
            <w:tcW w:w="1293" w:type="pct"/>
            <w:vMerge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41724C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(Житомирська дирекція    ПАТ Укрпошта»)</w:t>
            </w:r>
          </w:p>
        </w:tc>
      </w:tr>
      <w:tr w:rsidR="0066427E" w:rsidTr="00B35707">
        <w:tc>
          <w:tcPr>
            <w:tcW w:w="277" w:type="pct"/>
            <w:vAlign w:val="center"/>
          </w:tcPr>
          <w:p w:rsidR="0066427E" w:rsidRPr="00AC0764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831" w:type="pct"/>
            <w:vAlign w:val="center"/>
          </w:tcPr>
          <w:p w:rsidR="0066427E" w:rsidRPr="00900F5C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Огієнка, 65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  <w:tc>
          <w:tcPr>
            <w:tcW w:w="1293" w:type="pct"/>
            <w:vMerge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41724C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Головне територіальне управління юстиції у Житомирській області</w:t>
            </w: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66427E" w:rsidTr="00B35707">
        <w:trPr>
          <w:trHeight w:val="70"/>
        </w:trPr>
        <w:tc>
          <w:tcPr>
            <w:tcW w:w="277" w:type="pct"/>
            <w:vAlign w:val="center"/>
          </w:tcPr>
          <w:p w:rsidR="0066427E" w:rsidRPr="00AC0764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Pr="00900F5C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293" w:type="pct"/>
            <w:vMerge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41724C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Відділ охорони здоров’я виконкому Малинської міської ради</w:t>
            </w:r>
            <w:r w:rsidRPr="004172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427E" w:rsidTr="00B35707">
        <w:tc>
          <w:tcPr>
            <w:tcW w:w="277" w:type="pct"/>
            <w:vAlign w:val="center"/>
          </w:tcPr>
          <w:p w:rsidR="0066427E" w:rsidRDefault="0066427E" w:rsidP="005D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27E" w:rsidRDefault="0066427E" w:rsidP="005D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66427E" w:rsidRPr="00AC0764" w:rsidRDefault="0066427E" w:rsidP="005D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vAlign w:val="center"/>
          </w:tcPr>
          <w:p w:rsidR="0066427E" w:rsidRPr="000E7877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831" w:type="pct"/>
            <w:vAlign w:val="center"/>
          </w:tcPr>
          <w:p w:rsidR="0066427E" w:rsidRPr="00900F5C" w:rsidRDefault="0066427E" w:rsidP="00945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5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1786,32</w:t>
            </w:r>
          </w:p>
        </w:tc>
        <w:tc>
          <w:tcPr>
            <w:tcW w:w="1293" w:type="pct"/>
            <w:vMerge/>
            <w:vAlign w:val="center"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945203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043760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КНП «Малинський центр первинної медико-санітарної допомоги»</w:t>
            </w: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427E" w:rsidTr="00B35707">
        <w:tc>
          <w:tcPr>
            <w:tcW w:w="277" w:type="pct"/>
            <w:vAlign w:val="center"/>
          </w:tcPr>
          <w:p w:rsidR="0066427E" w:rsidRDefault="0066427E" w:rsidP="005D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20" w:type="pct"/>
            <w:vAlign w:val="center"/>
          </w:tcPr>
          <w:p w:rsidR="0066427E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 (гаражі)</w:t>
            </w:r>
          </w:p>
        </w:tc>
        <w:tc>
          <w:tcPr>
            <w:tcW w:w="831" w:type="pct"/>
            <w:vAlign w:val="center"/>
          </w:tcPr>
          <w:p w:rsidR="0066427E" w:rsidRDefault="0066427E" w:rsidP="00945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5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112,71</w:t>
            </w:r>
          </w:p>
        </w:tc>
        <w:tc>
          <w:tcPr>
            <w:tcW w:w="1293" w:type="pct"/>
            <w:vMerge/>
            <w:vAlign w:val="center"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945203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945203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203">
              <w:rPr>
                <w:rFonts w:ascii="Times New Roman" w:hAnsi="Times New Roman" w:cs="Times New Roman"/>
                <w:sz w:val="24"/>
                <w:szCs w:val="24"/>
              </w:rPr>
              <w:t>(КНП «Малинський центр первинної медико-санітарної допомоги»)</w:t>
            </w:r>
          </w:p>
        </w:tc>
      </w:tr>
      <w:tr w:rsidR="0066427E" w:rsidTr="00B35707">
        <w:tc>
          <w:tcPr>
            <w:tcW w:w="277" w:type="pct"/>
            <w:vAlign w:val="center"/>
          </w:tcPr>
          <w:p w:rsidR="0066427E" w:rsidRDefault="0066427E" w:rsidP="005D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20" w:type="pct"/>
            <w:vAlign w:val="center"/>
          </w:tcPr>
          <w:p w:rsidR="0066427E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Default="0066427E" w:rsidP="00945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Винниченка, 23/1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5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293" w:type="pct"/>
            <w:vMerge/>
            <w:vAlign w:val="center"/>
          </w:tcPr>
          <w:p w:rsidR="0066427E" w:rsidRPr="00F02149" w:rsidRDefault="0066427E" w:rsidP="008D6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AC6A2E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945203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 «Держгеокадастру в Житомирській обл.</w:t>
            </w: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66427E" w:rsidTr="00B35707">
        <w:trPr>
          <w:trHeight w:val="70"/>
        </w:trPr>
        <w:tc>
          <w:tcPr>
            <w:tcW w:w="277" w:type="pct"/>
            <w:vAlign w:val="center"/>
          </w:tcPr>
          <w:p w:rsidR="0066427E" w:rsidRDefault="0066427E" w:rsidP="005D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20" w:type="pct"/>
            <w:vAlign w:val="center"/>
          </w:tcPr>
          <w:p w:rsidR="0066427E" w:rsidRDefault="0066427E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831" w:type="pct"/>
            <w:vAlign w:val="center"/>
          </w:tcPr>
          <w:p w:rsidR="0066427E" w:rsidRDefault="0066427E" w:rsidP="00945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Соборна</w:t>
            </w:r>
            <w:r w:rsidR="00F4310C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4" w:type="pct"/>
            <w:vAlign w:val="center"/>
          </w:tcPr>
          <w:p w:rsidR="0066427E" w:rsidRPr="000E7877" w:rsidRDefault="0066427E" w:rsidP="005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293" w:type="pct"/>
            <w:vMerge/>
            <w:vAlign w:val="center"/>
          </w:tcPr>
          <w:p w:rsidR="0066427E" w:rsidRPr="00F02149" w:rsidRDefault="0066427E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:rsidR="0066427E" w:rsidRPr="00AC6A2E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66427E" w:rsidRPr="00945203" w:rsidRDefault="0066427E" w:rsidP="00F4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Відділ культури виконкому Малинської міської ради</w:t>
            </w:r>
            <w:r w:rsidRPr="00AC6A2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</w:tbl>
    <w:p w:rsidR="004D1AE2" w:rsidRPr="00961ADD" w:rsidRDefault="004D1AE2" w:rsidP="00961ADD">
      <w:pPr>
        <w:jc w:val="center"/>
        <w:rPr>
          <w:b/>
        </w:rPr>
      </w:pPr>
    </w:p>
    <w:p w:rsidR="00691017" w:rsidRDefault="00D336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55F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43B2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E510C" w:rsidRPr="00A130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 w:rsidR="00A1305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E510C" w:rsidRPr="00A130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A1305C" w:rsidRPr="00A130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1017" w:rsidRPr="007C3693" w:rsidRDefault="00773CF2">
      <w:pPr>
        <w:rPr>
          <w:rFonts w:ascii="Times New Roman" w:hAnsi="Times New Roman" w:cs="Times New Roman"/>
          <w:sz w:val="28"/>
          <w:szCs w:val="28"/>
        </w:rPr>
      </w:pPr>
      <w:r w:rsidRPr="00773CF2">
        <w:rPr>
          <w:rFonts w:ascii="Times New Roman" w:hAnsi="Times New Roman" w:cs="Times New Roman"/>
          <w:sz w:val="28"/>
          <w:szCs w:val="28"/>
        </w:rPr>
        <w:t xml:space="preserve">Керуюча справами </w:t>
      </w:r>
      <w:r w:rsidR="00F4310C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Pr="00773C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Світлана СИВКО</w:t>
      </w:r>
    </w:p>
    <w:sectPr w:rsidR="00691017" w:rsidRPr="007C3693" w:rsidSect="00F0214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1AE2"/>
    <w:rsid w:val="00006B12"/>
    <w:rsid w:val="00010A8F"/>
    <w:rsid w:val="00040CF2"/>
    <w:rsid w:val="00043760"/>
    <w:rsid w:val="00043B20"/>
    <w:rsid w:val="00051862"/>
    <w:rsid w:val="00063193"/>
    <w:rsid w:val="0007639D"/>
    <w:rsid w:val="00090367"/>
    <w:rsid w:val="000E20EA"/>
    <w:rsid w:val="000E4632"/>
    <w:rsid w:val="000E468F"/>
    <w:rsid w:val="000E48E8"/>
    <w:rsid w:val="000E7877"/>
    <w:rsid w:val="000F4A95"/>
    <w:rsid w:val="001149C7"/>
    <w:rsid w:val="00133CD1"/>
    <w:rsid w:val="00150407"/>
    <w:rsid w:val="00150B43"/>
    <w:rsid w:val="001705ED"/>
    <w:rsid w:val="00173DBE"/>
    <w:rsid w:val="001A1FD1"/>
    <w:rsid w:val="001A5579"/>
    <w:rsid w:val="001B2CDF"/>
    <w:rsid w:val="001B63C6"/>
    <w:rsid w:val="001C1B10"/>
    <w:rsid w:val="001D03D1"/>
    <w:rsid w:val="001D4584"/>
    <w:rsid w:val="001F7897"/>
    <w:rsid w:val="00211DB1"/>
    <w:rsid w:val="00231AED"/>
    <w:rsid w:val="00247FBF"/>
    <w:rsid w:val="002513BC"/>
    <w:rsid w:val="00256369"/>
    <w:rsid w:val="00267343"/>
    <w:rsid w:val="00270558"/>
    <w:rsid w:val="00270B88"/>
    <w:rsid w:val="00275E92"/>
    <w:rsid w:val="00277E74"/>
    <w:rsid w:val="00280CE7"/>
    <w:rsid w:val="00285153"/>
    <w:rsid w:val="002B72F9"/>
    <w:rsid w:val="002C32FC"/>
    <w:rsid w:val="002D45AF"/>
    <w:rsid w:val="002E510C"/>
    <w:rsid w:val="002E7010"/>
    <w:rsid w:val="002F70F3"/>
    <w:rsid w:val="003173B8"/>
    <w:rsid w:val="00321E53"/>
    <w:rsid w:val="00321F61"/>
    <w:rsid w:val="00335F38"/>
    <w:rsid w:val="0034487B"/>
    <w:rsid w:val="00344F5F"/>
    <w:rsid w:val="00346242"/>
    <w:rsid w:val="00355758"/>
    <w:rsid w:val="00355B40"/>
    <w:rsid w:val="003646A4"/>
    <w:rsid w:val="00393C09"/>
    <w:rsid w:val="003942AD"/>
    <w:rsid w:val="003A532A"/>
    <w:rsid w:val="003B4630"/>
    <w:rsid w:val="003D11EE"/>
    <w:rsid w:val="003D1C2B"/>
    <w:rsid w:val="003D28EE"/>
    <w:rsid w:val="003D31FA"/>
    <w:rsid w:val="003D563D"/>
    <w:rsid w:val="003E3989"/>
    <w:rsid w:val="003F4868"/>
    <w:rsid w:val="00414809"/>
    <w:rsid w:val="0041724C"/>
    <w:rsid w:val="004302A9"/>
    <w:rsid w:val="00435513"/>
    <w:rsid w:val="004359CB"/>
    <w:rsid w:val="00447896"/>
    <w:rsid w:val="00452A27"/>
    <w:rsid w:val="004854A9"/>
    <w:rsid w:val="0049307D"/>
    <w:rsid w:val="004A2312"/>
    <w:rsid w:val="004B209F"/>
    <w:rsid w:val="004B5BC7"/>
    <w:rsid w:val="004D1AE2"/>
    <w:rsid w:val="004F061D"/>
    <w:rsid w:val="00500547"/>
    <w:rsid w:val="0050152F"/>
    <w:rsid w:val="005064E0"/>
    <w:rsid w:val="005210C0"/>
    <w:rsid w:val="005237C9"/>
    <w:rsid w:val="0058307E"/>
    <w:rsid w:val="00583DEE"/>
    <w:rsid w:val="00586546"/>
    <w:rsid w:val="00586AC7"/>
    <w:rsid w:val="00591700"/>
    <w:rsid w:val="005919EC"/>
    <w:rsid w:val="005A0A85"/>
    <w:rsid w:val="005A6552"/>
    <w:rsid w:val="005B4975"/>
    <w:rsid w:val="005D24BF"/>
    <w:rsid w:val="005D2604"/>
    <w:rsid w:val="005D524E"/>
    <w:rsid w:val="005D5366"/>
    <w:rsid w:val="005D6661"/>
    <w:rsid w:val="005F5E34"/>
    <w:rsid w:val="00605646"/>
    <w:rsid w:val="0062148B"/>
    <w:rsid w:val="006250C0"/>
    <w:rsid w:val="00644096"/>
    <w:rsid w:val="006455F1"/>
    <w:rsid w:val="00650929"/>
    <w:rsid w:val="00661069"/>
    <w:rsid w:val="0066427E"/>
    <w:rsid w:val="0066766D"/>
    <w:rsid w:val="006841F6"/>
    <w:rsid w:val="00691017"/>
    <w:rsid w:val="00692A14"/>
    <w:rsid w:val="006A4FDF"/>
    <w:rsid w:val="006A64D2"/>
    <w:rsid w:val="006B1209"/>
    <w:rsid w:val="006C3D02"/>
    <w:rsid w:val="006C71C5"/>
    <w:rsid w:val="006F1431"/>
    <w:rsid w:val="007141C1"/>
    <w:rsid w:val="0072155E"/>
    <w:rsid w:val="007230BD"/>
    <w:rsid w:val="007264D1"/>
    <w:rsid w:val="007448A7"/>
    <w:rsid w:val="007501E6"/>
    <w:rsid w:val="00773CF2"/>
    <w:rsid w:val="007776AF"/>
    <w:rsid w:val="007951A9"/>
    <w:rsid w:val="007A46FE"/>
    <w:rsid w:val="007A668B"/>
    <w:rsid w:val="007A7CB0"/>
    <w:rsid w:val="007B63C8"/>
    <w:rsid w:val="007C3693"/>
    <w:rsid w:val="007D1481"/>
    <w:rsid w:val="007D2250"/>
    <w:rsid w:val="007E3FFF"/>
    <w:rsid w:val="00807F78"/>
    <w:rsid w:val="00816D29"/>
    <w:rsid w:val="00845239"/>
    <w:rsid w:val="00857857"/>
    <w:rsid w:val="00862A19"/>
    <w:rsid w:val="00870974"/>
    <w:rsid w:val="0089278F"/>
    <w:rsid w:val="00892A46"/>
    <w:rsid w:val="008B4CEE"/>
    <w:rsid w:val="008C0422"/>
    <w:rsid w:val="008C18E0"/>
    <w:rsid w:val="008D598A"/>
    <w:rsid w:val="008E14A5"/>
    <w:rsid w:val="00900F5C"/>
    <w:rsid w:val="00903267"/>
    <w:rsid w:val="0091343D"/>
    <w:rsid w:val="009209FD"/>
    <w:rsid w:val="00922ACF"/>
    <w:rsid w:val="00933DA0"/>
    <w:rsid w:val="00936B57"/>
    <w:rsid w:val="00945203"/>
    <w:rsid w:val="00961ADD"/>
    <w:rsid w:val="00973386"/>
    <w:rsid w:val="00974371"/>
    <w:rsid w:val="00976E29"/>
    <w:rsid w:val="00980BC0"/>
    <w:rsid w:val="009B6012"/>
    <w:rsid w:val="009B6670"/>
    <w:rsid w:val="009B78E8"/>
    <w:rsid w:val="009C6389"/>
    <w:rsid w:val="009D2085"/>
    <w:rsid w:val="009E0613"/>
    <w:rsid w:val="009F0065"/>
    <w:rsid w:val="009F29E8"/>
    <w:rsid w:val="009F4EB0"/>
    <w:rsid w:val="00A01463"/>
    <w:rsid w:val="00A03402"/>
    <w:rsid w:val="00A03E89"/>
    <w:rsid w:val="00A12837"/>
    <w:rsid w:val="00A1287D"/>
    <w:rsid w:val="00A1305C"/>
    <w:rsid w:val="00A32E7A"/>
    <w:rsid w:val="00A46B71"/>
    <w:rsid w:val="00A600F7"/>
    <w:rsid w:val="00A61A67"/>
    <w:rsid w:val="00A80660"/>
    <w:rsid w:val="00A80744"/>
    <w:rsid w:val="00A81DE7"/>
    <w:rsid w:val="00A83AFE"/>
    <w:rsid w:val="00A83D65"/>
    <w:rsid w:val="00A91541"/>
    <w:rsid w:val="00A93105"/>
    <w:rsid w:val="00AA6B77"/>
    <w:rsid w:val="00AB31CD"/>
    <w:rsid w:val="00AB4412"/>
    <w:rsid w:val="00AC0764"/>
    <w:rsid w:val="00AC6A2E"/>
    <w:rsid w:val="00AD4795"/>
    <w:rsid w:val="00AF01F2"/>
    <w:rsid w:val="00B11D9C"/>
    <w:rsid w:val="00B14628"/>
    <w:rsid w:val="00B34CD5"/>
    <w:rsid w:val="00B3525A"/>
    <w:rsid w:val="00B35707"/>
    <w:rsid w:val="00B45FDC"/>
    <w:rsid w:val="00B54F02"/>
    <w:rsid w:val="00B64665"/>
    <w:rsid w:val="00B67005"/>
    <w:rsid w:val="00B73D25"/>
    <w:rsid w:val="00B8480B"/>
    <w:rsid w:val="00BB49CC"/>
    <w:rsid w:val="00BC3089"/>
    <w:rsid w:val="00BC7BB0"/>
    <w:rsid w:val="00BE2EDC"/>
    <w:rsid w:val="00BF6795"/>
    <w:rsid w:val="00C01290"/>
    <w:rsid w:val="00C16710"/>
    <w:rsid w:val="00C17B05"/>
    <w:rsid w:val="00C17B72"/>
    <w:rsid w:val="00C2670F"/>
    <w:rsid w:val="00C33AA4"/>
    <w:rsid w:val="00C33B49"/>
    <w:rsid w:val="00C410BA"/>
    <w:rsid w:val="00C42934"/>
    <w:rsid w:val="00C46498"/>
    <w:rsid w:val="00C60A73"/>
    <w:rsid w:val="00C620B7"/>
    <w:rsid w:val="00C660D1"/>
    <w:rsid w:val="00C939E3"/>
    <w:rsid w:val="00C94D1C"/>
    <w:rsid w:val="00CA01E4"/>
    <w:rsid w:val="00CA1836"/>
    <w:rsid w:val="00CB1365"/>
    <w:rsid w:val="00CC2EDD"/>
    <w:rsid w:val="00CD56FA"/>
    <w:rsid w:val="00CD7316"/>
    <w:rsid w:val="00CD732F"/>
    <w:rsid w:val="00CE0637"/>
    <w:rsid w:val="00CE195B"/>
    <w:rsid w:val="00CE306E"/>
    <w:rsid w:val="00CF3118"/>
    <w:rsid w:val="00D03E30"/>
    <w:rsid w:val="00D06BBF"/>
    <w:rsid w:val="00D10AA8"/>
    <w:rsid w:val="00D13058"/>
    <w:rsid w:val="00D145BD"/>
    <w:rsid w:val="00D20071"/>
    <w:rsid w:val="00D25D84"/>
    <w:rsid w:val="00D320F7"/>
    <w:rsid w:val="00D33632"/>
    <w:rsid w:val="00D61019"/>
    <w:rsid w:val="00D65B7D"/>
    <w:rsid w:val="00D6602C"/>
    <w:rsid w:val="00D74B50"/>
    <w:rsid w:val="00D84753"/>
    <w:rsid w:val="00D87C0A"/>
    <w:rsid w:val="00D91649"/>
    <w:rsid w:val="00DA11EE"/>
    <w:rsid w:val="00DA3214"/>
    <w:rsid w:val="00DA68C0"/>
    <w:rsid w:val="00DB3F5B"/>
    <w:rsid w:val="00DB4839"/>
    <w:rsid w:val="00DB75BE"/>
    <w:rsid w:val="00DC6F42"/>
    <w:rsid w:val="00DD0DF8"/>
    <w:rsid w:val="00DD4F32"/>
    <w:rsid w:val="00DF61AA"/>
    <w:rsid w:val="00E12D38"/>
    <w:rsid w:val="00E24EEC"/>
    <w:rsid w:val="00E35378"/>
    <w:rsid w:val="00E37D21"/>
    <w:rsid w:val="00E4130E"/>
    <w:rsid w:val="00E501E1"/>
    <w:rsid w:val="00E53570"/>
    <w:rsid w:val="00E6501F"/>
    <w:rsid w:val="00E67946"/>
    <w:rsid w:val="00E733F1"/>
    <w:rsid w:val="00E73D9D"/>
    <w:rsid w:val="00E75E2A"/>
    <w:rsid w:val="00E8074F"/>
    <w:rsid w:val="00E85A5F"/>
    <w:rsid w:val="00E872DD"/>
    <w:rsid w:val="00EA1A6D"/>
    <w:rsid w:val="00EA3326"/>
    <w:rsid w:val="00EB2141"/>
    <w:rsid w:val="00EB3081"/>
    <w:rsid w:val="00EC31AB"/>
    <w:rsid w:val="00EC48EB"/>
    <w:rsid w:val="00EC5E26"/>
    <w:rsid w:val="00ED4E02"/>
    <w:rsid w:val="00EE7F23"/>
    <w:rsid w:val="00F02149"/>
    <w:rsid w:val="00F0454B"/>
    <w:rsid w:val="00F06BA9"/>
    <w:rsid w:val="00F100AD"/>
    <w:rsid w:val="00F12F22"/>
    <w:rsid w:val="00F14F3B"/>
    <w:rsid w:val="00F171BF"/>
    <w:rsid w:val="00F21335"/>
    <w:rsid w:val="00F27460"/>
    <w:rsid w:val="00F27E3C"/>
    <w:rsid w:val="00F4310C"/>
    <w:rsid w:val="00F63F71"/>
    <w:rsid w:val="00F7105A"/>
    <w:rsid w:val="00F71FBF"/>
    <w:rsid w:val="00F749DE"/>
    <w:rsid w:val="00FA4CBB"/>
    <w:rsid w:val="00FA62AD"/>
    <w:rsid w:val="00FC0705"/>
    <w:rsid w:val="00FC1871"/>
    <w:rsid w:val="00FD2D6F"/>
    <w:rsid w:val="00FE109A"/>
    <w:rsid w:val="00FF3632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E2"/>
  </w:style>
  <w:style w:type="paragraph" w:styleId="1">
    <w:name w:val="heading 1"/>
    <w:basedOn w:val="a"/>
    <w:link w:val="10"/>
    <w:uiPriority w:val="9"/>
    <w:qFormat/>
    <w:rsid w:val="00FC1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187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efault">
    <w:name w:val="Default"/>
    <w:rsid w:val="00961A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27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E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442CA-A821-49B3-B500-867D9D08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18</cp:revision>
  <cp:lastPrinted>2020-07-16T08:30:00Z</cp:lastPrinted>
  <dcterms:created xsi:type="dcterms:W3CDTF">2020-06-25T10:01:00Z</dcterms:created>
  <dcterms:modified xsi:type="dcterms:W3CDTF">2020-07-16T08:31:00Z</dcterms:modified>
</cp:coreProperties>
</file>